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3B78E4D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F07561">
        <w:rPr>
          <w:sz w:val="28"/>
          <w:szCs w:val="28"/>
        </w:rPr>
        <w:t xml:space="preserve"> 15</w:t>
      </w:r>
      <w:r w:rsidR="00DD5982">
        <w:rPr>
          <w:sz w:val="28"/>
          <w:szCs w:val="28"/>
        </w:rPr>
        <w:t>.</w:t>
      </w:r>
      <w:r w:rsidR="00F07561">
        <w:rPr>
          <w:sz w:val="28"/>
          <w:szCs w:val="28"/>
        </w:rPr>
        <w:t>08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08EA1008" w:rsidR="00AB3093" w:rsidRPr="00AB3093" w:rsidRDefault="00F07561" w:rsidP="00F075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07561">
        <w:rPr>
          <w:sz w:val="28"/>
          <w:szCs w:val="28"/>
        </w:rPr>
        <w:t>Симонов Кирилл Алексеевич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561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2025-08-25T11:00:00Z</dcterms:modified>
</cp:coreProperties>
</file>