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12F8833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DB21C6">
        <w:rPr>
          <w:sz w:val="28"/>
          <w:szCs w:val="28"/>
        </w:rPr>
        <w:t xml:space="preserve"> 21</w:t>
      </w:r>
      <w:r w:rsidR="00DD5982">
        <w:rPr>
          <w:sz w:val="28"/>
          <w:szCs w:val="28"/>
        </w:rPr>
        <w:t>.</w:t>
      </w:r>
      <w:r w:rsidR="00756285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707559DB" w:rsidR="000A1279" w:rsidRPr="00312EE7" w:rsidRDefault="00DB21C6" w:rsidP="00DB21C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B21C6">
        <w:rPr>
          <w:sz w:val="28"/>
          <w:szCs w:val="28"/>
        </w:rPr>
        <w:t>Калёнов</w:t>
      </w:r>
      <w:proofErr w:type="spellEnd"/>
      <w:r w:rsidRPr="00DB21C6">
        <w:rPr>
          <w:sz w:val="28"/>
          <w:szCs w:val="28"/>
        </w:rPr>
        <w:t xml:space="preserve"> Вячеслав Евгеньевич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1C6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69</cp:revision>
  <dcterms:created xsi:type="dcterms:W3CDTF">2023-10-26T07:40:00Z</dcterms:created>
  <dcterms:modified xsi:type="dcterms:W3CDTF">2025-05-26T08:39:00Z</dcterms:modified>
</cp:coreProperties>
</file>