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0129FDEA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D7284D">
        <w:rPr>
          <w:sz w:val="28"/>
          <w:szCs w:val="28"/>
        </w:rPr>
        <w:t xml:space="preserve"> 07</w:t>
      </w:r>
      <w:r w:rsidR="00DD5982">
        <w:rPr>
          <w:sz w:val="28"/>
          <w:szCs w:val="28"/>
        </w:rPr>
        <w:t>.</w:t>
      </w:r>
      <w:r w:rsidR="00D7284D">
        <w:rPr>
          <w:sz w:val="28"/>
          <w:szCs w:val="28"/>
        </w:rPr>
        <w:t>05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CE0A48" w14:textId="7A171095" w:rsidR="000A1279" w:rsidRDefault="00D7284D" w:rsidP="00D728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284D">
        <w:rPr>
          <w:sz w:val="28"/>
          <w:szCs w:val="28"/>
        </w:rPr>
        <w:t>Боровиков Александр Владимирович</w:t>
      </w:r>
    </w:p>
    <w:p w14:paraId="61E41019" w14:textId="19CB5C3E" w:rsidR="00D7284D" w:rsidRPr="00A42CEE" w:rsidRDefault="00D7284D" w:rsidP="00D728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284D">
        <w:rPr>
          <w:sz w:val="28"/>
          <w:szCs w:val="28"/>
        </w:rPr>
        <w:t>Кравченко Дмитрий Сергеевич</w:t>
      </w:r>
      <w:bookmarkStart w:id="0" w:name="_GoBack"/>
      <w:bookmarkEnd w:id="0"/>
    </w:p>
    <w:sectPr w:rsidR="00D7284D" w:rsidRPr="00A4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42CEE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7284D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67</cp:revision>
  <dcterms:created xsi:type="dcterms:W3CDTF">2023-10-26T07:40:00Z</dcterms:created>
  <dcterms:modified xsi:type="dcterms:W3CDTF">2025-05-16T11:04:00Z</dcterms:modified>
</cp:coreProperties>
</file>