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30C5BC0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12A33">
        <w:rPr>
          <w:sz w:val="28"/>
          <w:szCs w:val="28"/>
        </w:rPr>
        <w:t xml:space="preserve"> </w:t>
      </w:r>
      <w:bookmarkStart w:id="0" w:name="_GoBack"/>
      <w:bookmarkEnd w:id="0"/>
      <w:r w:rsidR="00C12A33">
        <w:rPr>
          <w:sz w:val="28"/>
          <w:szCs w:val="28"/>
        </w:rPr>
        <w:t>23</w:t>
      </w:r>
      <w:r w:rsidR="00DD5982">
        <w:rPr>
          <w:sz w:val="28"/>
          <w:szCs w:val="28"/>
        </w:rPr>
        <w:t>.</w:t>
      </w:r>
      <w:r w:rsidR="001E7D18">
        <w:rPr>
          <w:sz w:val="28"/>
          <w:szCs w:val="28"/>
        </w:rPr>
        <w:t>08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CB9410C" w14:textId="063C52E3" w:rsidR="001E7D18" w:rsidRDefault="00C12A33" w:rsidP="00C12A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2A33">
        <w:rPr>
          <w:sz w:val="28"/>
          <w:szCs w:val="28"/>
        </w:rPr>
        <w:t>Александров Павел Олегович</w:t>
      </w:r>
    </w:p>
    <w:p w14:paraId="534490A0" w14:textId="3D3A6EEE" w:rsidR="00C12A33" w:rsidRPr="002134DD" w:rsidRDefault="00C12A33" w:rsidP="00C12A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12A33">
        <w:rPr>
          <w:sz w:val="28"/>
          <w:szCs w:val="28"/>
        </w:rPr>
        <w:t>Бурнайкин</w:t>
      </w:r>
      <w:proofErr w:type="spellEnd"/>
      <w:r w:rsidRPr="00C12A33">
        <w:rPr>
          <w:sz w:val="28"/>
          <w:szCs w:val="28"/>
        </w:rPr>
        <w:t xml:space="preserve"> Антон Викторович</w:t>
      </w:r>
    </w:p>
    <w:sectPr w:rsidR="00C12A33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52</cp:revision>
  <dcterms:created xsi:type="dcterms:W3CDTF">2023-10-26T07:40:00Z</dcterms:created>
  <dcterms:modified xsi:type="dcterms:W3CDTF">2024-08-26T12:59:00Z</dcterms:modified>
</cp:coreProperties>
</file>