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10F7C8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582C5D">
        <w:rPr>
          <w:sz w:val="28"/>
          <w:szCs w:val="28"/>
        </w:rPr>
        <w:t>12</w:t>
      </w:r>
      <w:r w:rsidR="00DD5982">
        <w:rPr>
          <w:sz w:val="28"/>
          <w:szCs w:val="28"/>
        </w:rPr>
        <w:t>.</w:t>
      </w:r>
      <w:r w:rsidR="009411B2">
        <w:rPr>
          <w:sz w:val="28"/>
          <w:szCs w:val="28"/>
        </w:rPr>
        <w:t>04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7B05E5D" w14:textId="57D0E41D" w:rsidR="00E57110" w:rsidRDefault="00582C5D" w:rsidP="00582C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2C5D">
        <w:rPr>
          <w:sz w:val="28"/>
          <w:szCs w:val="28"/>
        </w:rPr>
        <w:t>Кузьмин Сергей Николаевич</w:t>
      </w:r>
    </w:p>
    <w:p w14:paraId="03CC022F" w14:textId="21D3E4BF" w:rsidR="00582C5D" w:rsidRPr="002A6524" w:rsidRDefault="00582C5D" w:rsidP="00582C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2C5D">
        <w:rPr>
          <w:sz w:val="28"/>
          <w:szCs w:val="28"/>
        </w:rPr>
        <w:t>Хабаров Сергей Юрьевич</w:t>
      </w:r>
      <w:bookmarkStart w:id="0" w:name="_GoBack"/>
      <w:bookmarkEnd w:id="0"/>
    </w:p>
    <w:sectPr w:rsidR="00582C5D" w:rsidRPr="002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82C5D"/>
    <w:rsid w:val="005A060D"/>
    <w:rsid w:val="005C0EED"/>
    <w:rsid w:val="005F212B"/>
    <w:rsid w:val="006039CC"/>
    <w:rsid w:val="00610DD8"/>
    <w:rsid w:val="00624FFE"/>
    <w:rsid w:val="0064085C"/>
    <w:rsid w:val="00647313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E4D08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159C"/>
    <w:rsid w:val="008E7FA6"/>
    <w:rsid w:val="009108A3"/>
    <w:rsid w:val="00912914"/>
    <w:rsid w:val="009219EA"/>
    <w:rsid w:val="009265B7"/>
    <w:rsid w:val="00930F5F"/>
    <w:rsid w:val="00931C8D"/>
    <w:rsid w:val="009411B2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43</cp:revision>
  <dcterms:created xsi:type="dcterms:W3CDTF">2023-10-26T07:40:00Z</dcterms:created>
  <dcterms:modified xsi:type="dcterms:W3CDTF">2024-05-02T06:51:00Z</dcterms:modified>
</cp:coreProperties>
</file>