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438E6BB2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B05235">
        <w:rPr>
          <w:sz w:val="28"/>
          <w:szCs w:val="28"/>
        </w:rPr>
        <w:t>30</w:t>
      </w:r>
      <w:r w:rsidR="00DD5982">
        <w:rPr>
          <w:sz w:val="28"/>
          <w:szCs w:val="28"/>
        </w:rPr>
        <w:t>.</w:t>
      </w:r>
      <w:r w:rsidR="00176C32">
        <w:rPr>
          <w:sz w:val="28"/>
          <w:szCs w:val="28"/>
        </w:rPr>
        <w:t>08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328C54B8" w14:textId="22A2EECE" w:rsidR="001B40F8" w:rsidRDefault="00007802" w:rsidP="000078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007802">
        <w:rPr>
          <w:sz w:val="28"/>
          <w:szCs w:val="28"/>
        </w:rPr>
        <w:t>Панасенко Александр Васильевич</w:t>
      </w:r>
    </w:p>
    <w:p w14:paraId="1B0E4F52" w14:textId="48E5A197" w:rsidR="00176C32" w:rsidRPr="00007802" w:rsidRDefault="00007802" w:rsidP="0000780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07802">
        <w:rPr>
          <w:sz w:val="28"/>
          <w:szCs w:val="28"/>
        </w:rPr>
        <w:t>Хальметов</w:t>
      </w:r>
      <w:proofErr w:type="spellEnd"/>
      <w:r w:rsidRPr="00007802">
        <w:rPr>
          <w:sz w:val="28"/>
          <w:szCs w:val="28"/>
        </w:rPr>
        <w:t xml:space="preserve"> Руслан Яхыяевич</w:t>
      </w:r>
      <w:bookmarkStart w:id="0" w:name="_GoBack"/>
      <w:bookmarkEnd w:id="0"/>
    </w:p>
    <w:sectPr w:rsidR="00176C32" w:rsidRPr="0000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07802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76C32"/>
    <w:rsid w:val="00184C71"/>
    <w:rsid w:val="001B40F8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69E5"/>
    <w:rsid w:val="00AE20A2"/>
    <w:rsid w:val="00AF7676"/>
    <w:rsid w:val="00B02EE9"/>
    <w:rsid w:val="00B05235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6DB2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11</cp:revision>
  <dcterms:created xsi:type="dcterms:W3CDTF">2023-10-26T07:40:00Z</dcterms:created>
  <dcterms:modified xsi:type="dcterms:W3CDTF">2023-10-27T07:14:00Z</dcterms:modified>
</cp:coreProperties>
</file>