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E50876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55CB6">
        <w:rPr>
          <w:sz w:val="28"/>
          <w:szCs w:val="28"/>
        </w:rPr>
        <w:t>06</w:t>
      </w:r>
      <w:r w:rsidR="00DD5982">
        <w:rPr>
          <w:sz w:val="28"/>
          <w:szCs w:val="28"/>
        </w:rPr>
        <w:t>.</w:t>
      </w:r>
      <w:r w:rsidR="00955CB6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2735CB11" w:rsidR="001B40F8" w:rsidRDefault="00955CB6" w:rsidP="00955C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CB6">
        <w:rPr>
          <w:sz w:val="28"/>
          <w:szCs w:val="28"/>
        </w:rPr>
        <w:t>Александров Павел Владимирович</w:t>
      </w:r>
    </w:p>
    <w:p w14:paraId="55BC029F" w14:textId="309470DF" w:rsidR="00955CB6" w:rsidRPr="00AD69E5" w:rsidRDefault="00955CB6" w:rsidP="00955CB6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5CB6">
        <w:rPr>
          <w:sz w:val="28"/>
          <w:szCs w:val="28"/>
        </w:rPr>
        <w:t>Ермаков Илья Владимирович</w:t>
      </w:r>
      <w:bookmarkStart w:id="0" w:name="_GoBack"/>
      <w:bookmarkEnd w:id="0"/>
    </w:p>
    <w:sectPr w:rsidR="00955CB6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55CB6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2023-10-26T09:18:00Z</dcterms:modified>
</cp:coreProperties>
</file>