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3ACA91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F26AF">
        <w:rPr>
          <w:sz w:val="28"/>
          <w:szCs w:val="28"/>
        </w:rPr>
        <w:t>17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45D88A6" w14:textId="77777777" w:rsidR="00BF26AF" w:rsidRDefault="00BF26AF" w:rsidP="00BF26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26AF">
        <w:rPr>
          <w:sz w:val="28"/>
          <w:szCs w:val="28"/>
        </w:rPr>
        <w:t>Водовозов Константин Юрьевич</w:t>
      </w:r>
    </w:p>
    <w:p w14:paraId="630848C9" w14:textId="77777777" w:rsidR="00BF26AF" w:rsidRDefault="00BF26AF" w:rsidP="00BF26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F26AF">
        <w:rPr>
          <w:sz w:val="28"/>
          <w:szCs w:val="28"/>
        </w:rPr>
        <w:t>Киктев</w:t>
      </w:r>
      <w:proofErr w:type="spellEnd"/>
      <w:r w:rsidRPr="00BF26AF">
        <w:rPr>
          <w:sz w:val="28"/>
          <w:szCs w:val="28"/>
        </w:rPr>
        <w:t xml:space="preserve"> Иван Иванович</w:t>
      </w:r>
    </w:p>
    <w:p w14:paraId="1E66775A" w14:textId="45C7B94F" w:rsidR="00FD7001" w:rsidRPr="00BF26AF" w:rsidRDefault="00BF26AF" w:rsidP="00BF26A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F26AF">
        <w:rPr>
          <w:sz w:val="28"/>
          <w:szCs w:val="28"/>
        </w:rPr>
        <w:t>Никитенков</w:t>
      </w:r>
      <w:proofErr w:type="spellEnd"/>
      <w:r w:rsidRPr="00BF26AF">
        <w:rPr>
          <w:sz w:val="28"/>
          <w:szCs w:val="28"/>
        </w:rPr>
        <w:t xml:space="preserve"> Павел Олегович</w:t>
      </w:r>
      <w:bookmarkStart w:id="0" w:name="_GoBack"/>
      <w:bookmarkEnd w:id="0"/>
    </w:p>
    <w:sectPr w:rsidR="00FD7001" w:rsidRPr="00BF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2023-03-28T13:34:00Z</dcterms:created>
  <dcterms:modified xsi:type="dcterms:W3CDTF">2023-03-28T13:34:00Z</dcterms:modified>
</cp:coreProperties>
</file>