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4B461E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74287">
        <w:rPr>
          <w:sz w:val="28"/>
          <w:szCs w:val="28"/>
        </w:rPr>
        <w:t>03</w:t>
      </w:r>
      <w:r w:rsidR="00DD5982">
        <w:rPr>
          <w:sz w:val="28"/>
          <w:szCs w:val="28"/>
        </w:rPr>
        <w:t>.</w:t>
      </w:r>
      <w:r w:rsidR="00706C61">
        <w:rPr>
          <w:sz w:val="28"/>
          <w:szCs w:val="28"/>
        </w:rPr>
        <w:t>02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0439546" w14:textId="77777777" w:rsidR="00B74287" w:rsidRDefault="00B74287" w:rsidP="00B742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4287">
        <w:rPr>
          <w:sz w:val="28"/>
          <w:szCs w:val="28"/>
        </w:rPr>
        <w:t>Головков Дмитрий Владимирович</w:t>
      </w:r>
    </w:p>
    <w:p w14:paraId="0F28BA9F" w14:textId="02118EEE" w:rsidR="00706C61" w:rsidRPr="00B74287" w:rsidRDefault="00B74287" w:rsidP="00B742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74287">
        <w:rPr>
          <w:sz w:val="28"/>
          <w:szCs w:val="28"/>
        </w:rPr>
        <w:t>Кияш</w:t>
      </w:r>
      <w:proofErr w:type="spellEnd"/>
      <w:r w:rsidRPr="00B74287">
        <w:rPr>
          <w:sz w:val="28"/>
          <w:szCs w:val="28"/>
        </w:rPr>
        <w:t xml:space="preserve"> Геннадий Николаевич</w:t>
      </w:r>
      <w:bookmarkStart w:id="0" w:name="_GoBack"/>
      <w:bookmarkEnd w:id="0"/>
    </w:p>
    <w:sectPr w:rsidR="00706C61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2023-02-09T11:08:00Z</dcterms:created>
  <dcterms:modified xsi:type="dcterms:W3CDTF">2023-02-09T11:08:00Z</dcterms:modified>
</cp:coreProperties>
</file>