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D393B9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00293">
        <w:rPr>
          <w:sz w:val="28"/>
          <w:szCs w:val="28"/>
        </w:rPr>
        <w:t>30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0B5E69F" w14:textId="77777777" w:rsidR="00000293" w:rsidRDefault="00000293" w:rsidP="000002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0293">
        <w:rPr>
          <w:sz w:val="28"/>
          <w:szCs w:val="28"/>
        </w:rPr>
        <w:t>Буянов Валерий Борисович</w:t>
      </w:r>
    </w:p>
    <w:p w14:paraId="730E8258" w14:textId="2FD33A67" w:rsidR="00CA3888" w:rsidRPr="00983709" w:rsidRDefault="00000293" w:rsidP="000002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00293">
        <w:rPr>
          <w:sz w:val="28"/>
          <w:szCs w:val="28"/>
        </w:rPr>
        <w:t>Карсетский</w:t>
      </w:r>
      <w:proofErr w:type="spellEnd"/>
      <w:r w:rsidRPr="00000293">
        <w:rPr>
          <w:sz w:val="28"/>
          <w:szCs w:val="28"/>
        </w:rPr>
        <w:t xml:space="preserve"> Александр Геннадьев</w:t>
      </w:r>
      <w:bookmarkStart w:id="0" w:name="_GoBack"/>
      <w:bookmarkEnd w:id="0"/>
      <w:r w:rsidRPr="00000293">
        <w:rPr>
          <w:sz w:val="28"/>
          <w:szCs w:val="28"/>
        </w:rPr>
        <w:t>ич</w:t>
      </w:r>
    </w:p>
    <w:sectPr w:rsidR="00CA3888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11C3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2023-01-17T08:14:00Z</dcterms:created>
  <dcterms:modified xsi:type="dcterms:W3CDTF">2023-01-17T08:14:00Z</dcterms:modified>
</cp:coreProperties>
</file>