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BCCE13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112BD">
        <w:rPr>
          <w:sz w:val="28"/>
          <w:szCs w:val="28"/>
        </w:rPr>
        <w:t>14</w:t>
      </w:r>
      <w:r w:rsidR="00DD5982">
        <w:rPr>
          <w:sz w:val="28"/>
          <w:szCs w:val="28"/>
        </w:rPr>
        <w:t>.</w:t>
      </w:r>
      <w:r w:rsidR="00DD5982">
        <w:rPr>
          <w:sz w:val="28"/>
          <w:szCs w:val="28"/>
          <w:lang w:val="en-US"/>
        </w:rPr>
        <w:t>10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2A0ED31" w14:textId="7C1706BC" w:rsidR="00E01035" w:rsidRDefault="001112BD" w:rsidP="001112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12BD">
        <w:rPr>
          <w:sz w:val="28"/>
          <w:szCs w:val="28"/>
        </w:rPr>
        <w:t>Васильев Владимир Валентинович</w:t>
      </w:r>
      <w:bookmarkStart w:id="0" w:name="_GoBack"/>
      <w:bookmarkEnd w:id="0"/>
    </w:p>
    <w:p w14:paraId="1A6A55A2" w14:textId="230E0E27" w:rsidR="001112BD" w:rsidRPr="00767301" w:rsidRDefault="001112BD" w:rsidP="001112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12BD">
        <w:rPr>
          <w:sz w:val="28"/>
          <w:szCs w:val="28"/>
        </w:rPr>
        <w:t>Мустафин Сергей Николаевич</w:t>
      </w:r>
    </w:p>
    <w:sectPr w:rsidR="001112BD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112B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2022-10-19T11:03:00Z</dcterms:created>
  <dcterms:modified xsi:type="dcterms:W3CDTF">2022-10-19T11:03:00Z</dcterms:modified>
</cp:coreProperties>
</file>