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5E81E2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754C0">
        <w:rPr>
          <w:sz w:val="28"/>
          <w:szCs w:val="28"/>
          <w:lang w:val="en-US"/>
        </w:rPr>
        <w:t>12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0A00126" w14:textId="1031AE03" w:rsidR="005754C0" w:rsidRDefault="005754C0" w:rsidP="005754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754C0">
        <w:rPr>
          <w:sz w:val="28"/>
          <w:szCs w:val="28"/>
        </w:rPr>
        <w:t>Гайдель</w:t>
      </w:r>
      <w:proofErr w:type="spellEnd"/>
      <w:r w:rsidRPr="005754C0">
        <w:rPr>
          <w:sz w:val="28"/>
          <w:szCs w:val="28"/>
        </w:rPr>
        <w:t xml:space="preserve"> Юрий Иосифович</w:t>
      </w:r>
    </w:p>
    <w:p w14:paraId="5CED725E" w14:textId="3F74C003" w:rsidR="005754C0" w:rsidRDefault="005754C0" w:rsidP="005754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54C0">
        <w:rPr>
          <w:sz w:val="28"/>
          <w:szCs w:val="28"/>
        </w:rPr>
        <w:t>Емельянов Павел Анатольевич</w:t>
      </w:r>
    </w:p>
    <w:p w14:paraId="1237CB67" w14:textId="25861CF3" w:rsidR="005754C0" w:rsidRPr="00863961" w:rsidRDefault="005754C0" w:rsidP="008639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754C0">
        <w:rPr>
          <w:sz w:val="28"/>
          <w:szCs w:val="28"/>
        </w:rPr>
        <w:t>Сергейчик</w:t>
      </w:r>
      <w:proofErr w:type="spellEnd"/>
      <w:r w:rsidRPr="005754C0">
        <w:rPr>
          <w:sz w:val="28"/>
          <w:szCs w:val="28"/>
        </w:rPr>
        <w:t xml:space="preserve"> Михаил Юрьевич</w:t>
      </w:r>
      <w:bookmarkStart w:id="0" w:name="_GoBack"/>
      <w:bookmarkEnd w:id="0"/>
    </w:p>
    <w:sectPr w:rsidR="005754C0" w:rsidRPr="0086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3</cp:revision>
  <dcterms:created xsi:type="dcterms:W3CDTF">2022-09-09T18:14:00Z</dcterms:created>
  <dcterms:modified xsi:type="dcterms:W3CDTF">2022-09-09T18:14:00Z</dcterms:modified>
</cp:coreProperties>
</file>