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C6795F1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270600">
        <w:rPr>
          <w:sz w:val="28"/>
          <w:szCs w:val="28"/>
        </w:rPr>
        <w:t>22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0CF0213C" w14:textId="76CE99BF" w:rsidR="000E649E" w:rsidRDefault="000E649E" w:rsidP="00D55C5B">
      <w:pPr>
        <w:pStyle w:val="a3"/>
        <w:rPr>
          <w:sz w:val="28"/>
          <w:szCs w:val="28"/>
        </w:rPr>
      </w:pPr>
    </w:p>
    <w:p w14:paraId="6EED3A95" w14:textId="1ECD1B11" w:rsidR="000E649E" w:rsidRDefault="000E649E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3D942BCD" w14:textId="06E4BDDB" w:rsidR="000E649E" w:rsidRPr="000E649E" w:rsidRDefault="000E649E" w:rsidP="000E6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0600">
        <w:rPr>
          <w:sz w:val="28"/>
        </w:rPr>
        <w:t>Замотаев Сергей Александрович</w:t>
      </w:r>
    </w:p>
    <w:p w14:paraId="10541D1B" w14:textId="7976DBA6" w:rsidR="000E649E" w:rsidRPr="000E649E" w:rsidRDefault="000E649E" w:rsidP="000E6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0600">
        <w:rPr>
          <w:sz w:val="28"/>
        </w:rPr>
        <w:t>Лемеш Андрей Владимирович</w:t>
      </w:r>
    </w:p>
    <w:p w14:paraId="5FD55BF3" w14:textId="634EB300" w:rsidR="000E649E" w:rsidRPr="000E649E" w:rsidRDefault="000E649E" w:rsidP="000E649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70600">
        <w:rPr>
          <w:sz w:val="28"/>
        </w:rPr>
        <w:t>Полынкин</w:t>
      </w:r>
      <w:proofErr w:type="spellEnd"/>
      <w:r w:rsidRPr="00270600">
        <w:rPr>
          <w:sz w:val="28"/>
        </w:rPr>
        <w:t xml:space="preserve"> Михаил Игоревич</w:t>
      </w:r>
    </w:p>
    <w:p w14:paraId="5D360075" w14:textId="14E3CD72" w:rsidR="000E649E" w:rsidRPr="007918A1" w:rsidRDefault="000E649E" w:rsidP="000E64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0600">
        <w:rPr>
          <w:sz w:val="28"/>
        </w:rPr>
        <w:t>Соловьев Сергей Валерьевич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AE5"/>
    <w:multiLevelType w:val="hybridMultilevel"/>
    <w:tmpl w:val="AD42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E649E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70600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2022-01-22T07:15:00Z</dcterms:created>
  <dcterms:modified xsi:type="dcterms:W3CDTF">2022-01-22T07:15:00Z</dcterms:modified>
</cp:coreProperties>
</file>